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7263E7" w14:textId="77777777" w:rsidR="00900CA7" w:rsidRPr="007860A4" w:rsidRDefault="00900CA7" w:rsidP="00900CA7">
      <w:pPr>
        <w:jc w:val="center"/>
        <w:rPr>
          <w:rFonts w:ascii="Times New Roman" w:hAnsi="Times New Roman"/>
          <w:sz w:val="28"/>
          <w:szCs w:val="28"/>
        </w:rPr>
      </w:pPr>
      <w:r w:rsidRPr="007860A4">
        <w:rPr>
          <w:rFonts w:ascii="Times New Roman" w:hAnsi="Times New Roman"/>
          <w:sz w:val="28"/>
          <w:szCs w:val="28"/>
        </w:rPr>
        <w:t>DEARBORN ADMINISTRATIVE CENTER</w:t>
      </w:r>
    </w:p>
    <w:p w14:paraId="746F5A00" w14:textId="77777777" w:rsidR="00900CA7" w:rsidRPr="007860A4" w:rsidRDefault="00900CA7" w:rsidP="00900CA7">
      <w:pPr>
        <w:jc w:val="center"/>
        <w:rPr>
          <w:rFonts w:ascii="Times New Roman" w:hAnsi="Times New Roman"/>
          <w:sz w:val="28"/>
          <w:szCs w:val="28"/>
        </w:rPr>
      </w:pPr>
      <w:r w:rsidRPr="007860A4">
        <w:rPr>
          <w:rFonts w:ascii="Times New Roman" w:hAnsi="Times New Roman"/>
          <w:sz w:val="28"/>
          <w:szCs w:val="28"/>
        </w:rPr>
        <w:t>16901 MICHIGAN AVENUE</w:t>
      </w:r>
    </w:p>
    <w:p w14:paraId="6EDC9DF8" w14:textId="77777777" w:rsidR="00900CA7" w:rsidRPr="007860A4" w:rsidRDefault="00900CA7" w:rsidP="00900CA7">
      <w:pPr>
        <w:jc w:val="center"/>
        <w:rPr>
          <w:rFonts w:ascii="Times New Roman" w:hAnsi="Times New Roman"/>
          <w:sz w:val="28"/>
          <w:szCs w:val="28"/>
        </w:rPr>
      </w:pPr>
      <w:r w:rsidRPr="007860A4">
        <w:rPr>
          <w:rFonts w:ascii="Times New Roman" w:hAnsi="Times New Roman"/>
          <w:sz w:val="28"/>
          <w:szCs w:val="28"/>
        </w:rPr>
        <w:t>DEARBORN 48126</w:t>
      </w:r>
    </w:p>
    <w:p w14:paraId="20A5298F" w14:textId="77777777" w:rsidR="00900CA7" w:rsidRPr="007860A4" w:rsidRDefault="00900CA7" w:rsidP="00900CA7">
      <w:pPr>
        <w:jc w:val="center"/>
        <w:rPr>
          <w:rFonts w:ascii="Times New Roman" w:hAnsi="Times New Roman"/>
          <w:sz w:val="28"/>
          <w:szCs w:val="28"/>
        </w:rPr>
      </w:pPr>
    </w:p>
    <w:p w14:paraId="7B380D2A" w14:textId="77777777" w:rsidR="00900CA7" w:rsidRPr="007860A4" w:rsidRDefault="00900CA7" w:rsidP="00900CA7">
      <w:pPr>
        <w:jc w:val="center"/>
        <w:rPr>
          <w:rFonts w:ascii="Times New Roman" w:hAnsi="Times New Roman"/>
          <w:b/>
          <w:sz w:val="32"/>
          <w:szCs w:val="32"/>
        </w:rPr>
      </w:pPr>
      <w:r w:rsidRPr="007860A4">
        <w:rPr>
          <w:rFonts w:ascii="Times New Roman" w:hAnsi="Times New Roman"/>
          <w:b/>
          <w:sz w:val="32"/>
          <w:szCs w:val="32"/>
        </w:rPr>
        <w:t>N O T I C E</w:t>
      </w:r>
    </w:p>
    <w:p w14:paraId="305E09A2" w14:textId="77777777" w:rsidR="00900CA7" w:rsidRPr="007860A4" w:rsidRDefault="00900CA7" w:rsidP="00900CA7">
      <w:pPr>
        <w:jc w:val="center"/>
        <w:rPr>
          <w:rFonts w:ascii="Times New Roman" w:hAnsi="Times New Roman"/>
          <w:sz w:val="28"/>
          <w:szCs w:val="28"/>
        </w:rPr>
      </w:pPr>
    </w:p>
    <w:p w14:paraId="22A44B9E" w14:textId="3307143E" w:rsidR="00900CA7" w:rsidRPr="007860A4" w:rsidRDefault="00900CA7" w:rsidP="00900CA7">
      <w:pPr>
        <w:rPr>
          <w:rFonts w:ascii="Times New Roman" w:hAnsi="Times New Roman"/>
          <w:sz w:val="28"/>
          <w:szCs w:val="28"/>
        </w:rPr>
      </w:pPr>
      <w:r w:rsidRPr="007860A4">
        <w:rPr>
          <w:rFonts w:ascii="Times New Roman" w:hAnsi="Times New Roman"/>
          <w:sz w:val="28"/>
          <w:szCs w:val="28"/>
        </w:rPr>
        <w:tab/>
        <w:t xml:space="preserve">Please be advised that a meeting of the Dearborn Election Commission has been called for </w:t>
      </w:r>
      <w:r>
        <w:rPr>
          <w:rFonts w:ascii="Times New Roman" w:hAnsi="Times New Roman"/>
          <w:b/>
          <w:bCs/>
          <w:sz w:val="28"/>
          <w:szCs w:val="28"/>
        </w:rPr>
        <w:t xml:space="preserve">Tuesday, </w:t>
      </w:r>
      <w:r w:rsidR="00CB53E6">
        <w:rPr>
          <w:rFonts w:ascii="Times New Roman" w:hAnsi="Times New Roman"/>
          <w:b/>
          <w:bCs/>
          <w:sz w:val="28"/>
          <w:szCs w:val="28"/>
        </w:rPr>
        <w:t>October</w:t>
      </w:r>
      <w:r w:rsidR="008C01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B53E6">
        <w:rPr>
          <w:rFonts w:ascii="Times New Roman" w:hAnsi="Times New Roman"/>
          <w:b/>
          <w:bCs/>
          <w:sz w:val="28"/>
          <w:szCs w:val="28"/>
        </w:rPr>
        <w:t>13</w:t>
      </w:r>
      <w:r>
        <w:rPr>
          <w:rFonts w:ascii="Times New Roman" w:hAnsi="Times New Roman"/>
          <w:b/>
          <w:bCs/>
          <w:sz w:val="28"/>
          <w:szCs w:val="28"/>
        </w:rPr>
        <w:t xml:space="preserve">, 2026 at 3:30 pm </w:t>
      </w:r>
      <w:r w:rsidRPr="007860A4">
        <w:rPr>
          <w:rFonts w:ascii="Times New Roman" w:hAnsi="Times New Roman"/>
          <w:sz w:val="28"/>
          <w:szCs w:val="28"/>
        </w:rPr>
        <w:t>to be held in</w:t>
      </w:r>
      <w:r>
        <w:rPr>
          <w:rFonts w:ascii="Times New Roman" w:hAnsi="Times New Roman"/>
          <w:sz w:val="28"/>
          <w:szCs w:val="28"/>
        </w:rPr>
        <w:t xml:space="preserve"> the Room 1-B at the </w:t>
      </w:r>
      <w:r w:rsidRPr="007860A4">
        <w:rPr>
          <w:rFonts w:ascii="Times New Roman" w:hAnsi="Times New Roman"/>
          <w:sz w:val="28"/>
          <w:szCs w:val="28"/>
        </w:rPr>
        <w:t>Dearborn Administrative Center</w:t>
      </w:r>
      <w:r>
        <w:rPr>
          <w:rFonts w:ascii="Times New Roman" w:hAnsi="Times New Roman"/>
          <w:sz w:val="28"/>
          <w:szCs w:val="28"/>
        </w:rPr>
        <w:t xml:space="preserve"> located at 16901 Michigan Ave., Dearborn, Michigan</w:t>
      </w:r>
      <w:r w:rsidRPr="007860A4">
        <w:rPr>
          <w:rFonts w:ascii="Times New Roman" w:hAnsi="Times New Roman"/>
          <w:sz w:val="28"/>
          <w:szCs w:val="28"/>
        </w:rPr>
        <w:t xml:space="preserve"> for the following purposes:</w:t>
      </w:r>
    </w:p>
    <w:p w14:paraId="13F5B5FB" w14:textId="77777777" w:rsidR="00900CA7" w:rsidRPr="007860A4" w:rsidRDefault="00900CA7" w:rsidP="00900CA7">
      <w:pPr>
        <w:spacing w:line="480" w:lineRule="atLeast"/>
        <w:rPr>
          <w:rFonts w:ascii="Times New Roman" w:hAnsi="Times New Roman"/>
          <w:sz w:val="28"/>
          <w:szCs w:val="28"/>
        </w:rPr>
      </w:pPr>
    </w:p>
    <w:p w14:paraId="52AF0316" w14:textId="77777777" w:rsidR="00900CA7" w:rsidRDefault="00900CA7" w:rsidP="00900CA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Roll Call</w:t>
      </w:r>
    </w:p>
    <w:p w14:paraId="1F163318" w14:textId="77777777" w:rsidR="00900CA7" w:rsidRDefault="00900CA7" w:rsidP="00900CA7">
      <w:pPr>
        <w:pStyle w:val="ListParagraph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31B2D9DD" w14:textId="4BC8F12B" w:rsidR="00900CA7" w:rsidRDefault="00900CA7" w:rsidP="00900CA7">
      <w:pPr>
        <w:numPr>
          <w:ilvl w:val="0"/>
          <w:numId w:val="2"/>
        </w:num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Approval of the minutes of the </w:t>
      </w:r>
      <w:r w:rsidR="00CB53E6">
        <w:rPr>
          <w:rFonts w:ascii="Times New Roman" w:hAnsi="Times New Roman"/>
          <w:sz w:val="28"/>
          <w:szCs w:val="28"/>
        </w:rPr>
        <w:t>September 29</w:t>
      </w:r>
      <w:r>
        <w:rPr>
          <w:rFonts w:ascii="Times New Roman" w:hAnsi="Times New Roman"/>
          <w:sz w:val="28"/>
          <w:szCs w:val="28"/>
        </w:rPr>
        <w:t>, 2026 Election Commission Meeting.</w:t>
      </w:r>
    </w:p>
    <w:p w14:paraId="355CCB54" w14:textId="77777777" w:rsidR="00900CA7" w:rsidRDefault="00900CA7" w:rsidP="00900CA7">
      <w:pPr>
        <w:ind w:left="1080"/>
        <w:contextualSpacing/>
        <w:rPr>
          <w:rFonts w:ascii="Times New Roman" w:hAnsi="Times New Roman"/>
          <w:sz w:val="28"/>
          <w:szCs w:val="28"/>
        </w:rPr>
      </w:pPr>
    </w:p>
    <w:p w14:paraId="43F11967" w14:textId="77777777" w:rsidR="00900CA7" w:rsidRDefault="00900CA7" w:rsidP="00900CA7">
      <w:pPr>
        <w:numPr>
          <w:ilvl w:val="0"/>
          <w:numId w:val="1"/>
        </w:num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Approve the Election Inspectors List for the November 3, 2026 General Election.</w:t>
      </w:r>
    </w:p>
    <w:p w14:paraId="1C8B74F8" w14:textId="77777777" w:rsidR="00900CA7" w:rsidRDefault="00900CA7" w:rsidP="00CB53E6">
      <w:pPr>
        <w:contextualSpacing/>
        <w:rPr>
          <w:rFonts w:ascii="Times New Roman" w:hAnsi="Times New Roman"/>
          <w:sz w:val="28"/>
          <w:szCs w:val="28"/>
        </w:rPr>
      </w:pPr>
    </w:p>
    <w:p w14:paraId="2D1315E0" w14:textId="029C3B47" w:rsidR="00900CA7" w:rsidRPr="00971691" w:rsidRDefault="00900CA7" w:rsidP="00900CA7">
      <w:pPr>
        <w:numPr>
          <w:ilvl w:val="0"/>
          <w:numId w:val="1"/>
        </w:numPr>
        <w:contextualSpacing/>
        <w:rPr>
          <w:rFonts w:ascii="Times New Roman" w:hAnsi="Times New Roman"/>
          <w:sz w:val="28"/>
          <w:szCs w:val="28"/>
        </w:rPr>
      </w:pPr>
      <w:r w:rsidRPr="00971691">
        <w:rPr>
          <w:rFonts w:ascii="Times New Roman" w:hAnsi="Times New Roman"/>
          <w:sz w:val="28"/>
          <w:szCs w:val="28"/>
        </w:rPr>
        <w:t>To consider adjusting the Election Workers payroll amount effective immediately</w:t>
      </w:r>
      <w:r w:rsidR="008246DF">
        <w:rPr>
          <w:rFonts w:ascii="Times New Roman" w:hAnsi="Times New Roman"/>
          <w:sz w:val="28"/>
          <w:szCs w:val="28"/>
        </w:rPr>
        <w:t>.</w:t>
      </w:r>
    </w:p>
    <w:p w14:paraId="503B0CAA" w14:textId="77777777" w:rsidR="00900CA7" w:rsidRDefault="00900CA7" w:rsidP="00900CA7">
      <w:pPr>
        <w:ind w:left="1080"/>
        <w:contextualSpacing/>
        <w:rPr>
          <w:rFonts w:ascii="Times New Roman" w:hAnsi="Times New Roman"/>
          <w:sz w:val="28"/>
          <w:szCs w:val="28"/>
        </w:rPr>
      </w:pPr>
    </w:p>
    <w:p w14:paraId="0461AAE1" w14:textId="77777777" w:rsidR="00900CA7" w:rsidRDefault="00900CA7" w:rsidP="00900CA7">
      <w:pPr>
        <w:numPr>
          <w:ilvl w:val="0"/>
          <w:numId w:val="1"/>
        </w:numPr>
        <w:contextualSpacing/>
        <w:rPr>
          <w:rFonts w:ascii="Times New Roman" w:hAnsi="Times New Roman"/>
          <w:sz w:val="28"/>
          <w:szCs w:val="28"/>
        </w:rPr>
      </w:pPr>
      <w:r w:rsidRPr="00D61049">
        <w:rPr>
          <w:rFonts w:ascii="Times New Roman" w:hAnsi="Times New Roman"/>
          <w:sz w:val="28"/>
          <w:szCs w:val="28"/>
        </w:rPr>
        <w:t>To consider any such</w:t>
      </w:r>
      <w:r w:rsidRPr="00D61049">
        <w:rPr>
          <w:rFonts w:ascii="Times New Roman" w:hAnsi="Times New Roman"/>
          <w:b/>
          <w:sz w:val="28"/>
          <w:szCs w:val="28"/>
        </w:rPr>
        <w:t xml:space="preserve"> </w:t>
      </w:r>
      <w:r w:rsidRPr="00D61049">
        <w:rPr>
          <w:rFonts w:ascii="Times New Roman" w:hAnsi="Times New Roman"/>
          <w:sz w:val="28"/>
          <w:szCs w:val="28"/>
        </w:rPr>
        <w:t>other items of business that may properly come before the Election Commission.</w:t>
      </w:r>
    </w:p>
    <w:p w14:paraId="14FF12B0" w14:textId="77777777" w:rsidR="00900CA7" w:rsidRPr="007860A4" w:rsidRDefault="00900CA7" w:rsidP="00900CA7">
      <w:pPr>
        <w:contextualSpacing/>
        <w:rPr>
          <w:rFonts w:ascii="Times New Roman" w:hAnsi="Times New Roman"/>
          <w:sz w:val="28"/>
          <w:szCs w:val="28"/>
        </w:rPr>
      </w:pPr>
    </w:p>
    <w:p w14:paraId="187CAF19" w14:textId="77777777" w:rsidR="00900CA7" w:rsidRPr="007860A4" w:rsidRDefault="00900CA7" w:rsidP="00900CA7">
      <w:pPr>
        <w:contextualSpacing/>
        <w:rPr>
          <w:rFonts w:ascii="Times New Roman" w:hAnsi="Times New Roman"/>
          <w:sz w:val="28"/>
          <w:szCs w:val="28"/>
        </w:rPr>
      </w:pPr>
      <w:r w:rsidRPr="007860A4">
        <w:rPr>
          <w:rFonts w:ascii="Times New Roman" w:hAnsi="Times New Roman"/>
          <w:sz w:val="28"/>
          <w:szCs w:val="28"/>
        </w:rPr>
        <w:t>The meeting is held in accordance with Act 167 of the Public Acts of 1976.</w:t>
      </w:r>
    </w:p>
    <w:p w14:paraId="02561EAA" w14:textId="77777777" w:rsidR="00900CA7" w:rsidRDefault="00900CA7" w:rsidP="00900CA7">
      <w:pPr>
        <w:tabs>
          <w:tab w:val="left" w:pos="180"/>
          <w:tab w:val="left" w:pos="4140"/>
          <w:tab w:val="left" w:pos="5130"/>
        </w:tabs>
        <w:jc w:val="both"/>
        <w:rPr>
          <w:rFonts w:ascii="Arial" w:hAnsi="Arial"/>
          <w:b/>
          <w:bCs/>
          <w:sz w:val="24"/>
        </w:rPr>
      </w:pPr>
    </w:p>
    <w:p w14:paraId="3CE3054C" w14:textId="5B7E8CFB" w:rsidR="00900CA7" w:rsidRPr="00BB58F1" w:rsidRDefault="00900CA7" w:rsidP="00900CA7">
      <w:pPr>
        <w:tabs>
          <w:tab w:val="left" w:pos="180"/>
          <w:tab w:val="left" w:pos="4140"/>
          <w:tab w:val="left" w:pos="5130"/>
        </w:tabs>
        <w:jc w:val="both"/>
        <w:rPr>
          <w:rFonts w:ascii="Times New Roman" w:hAnsi="Times New Roman"/>
          <w:sz w:val="28"/>
          <w:szCs w:val="28"/>
        </w:rPr>
      </w:pPr>
      <w:r w:rsidRPr="00766513">
        <w:rPr>
          <w:rFonts w:ascii="Times New Roman" w:hAnsi="Times New Roman"/>
          <w:b/>
          <w:bCs/>
          <w:sz w:val="28"/>
          <w:szCs w:val="28"/>
        </w:rPr>
        <w:t>DATED</w:t>
      </w:r>
      <w:r w:rsidRPr="00766513">
        <w:rPr>
          <w:rFonts w:ascii="Times New Roman" w:hAnsi="Times New Roman"/>
          <w:sz w:val="28"/>
          <w:szCs w:val="28"/>
        </w:rPr>
        <w:t xml:space="preserve">: CITY OF DEARBORN, WAYNE COUNTY, MICHIGAN, THIS </w:t>
      </w:r>
      <w:r w:rsidR="00090716">
        <w:rPr>
          <w:rFonts w:ascii="Times New Roman" w:hAnsi="Times New Roman"/>
          <w:sz w:val="28"/>
          <w:szCs w:val="28"/>
        </w:rPr>
        <w:t>8TH</w:t>
      </w:r>
      <w:r w:rsidRPr="00BB58F1">
        <w:rPr>
          <w:rFonts w:ascii="Times New Roman" w:hAnsi="Times New Roman"/>
          <w:sz w:val="28"/>
          <w:szCs w:val="28"/>
        </w:rPr>
        <w:t xml:space="preserve"> DAY OF </w:t>
      </w:r>
      <w:r w:rsidR="00090716">
        <w:rPr>
          <w:rFonts w:ascii="Times New Roman" w:hAnsi="Times New Roman"/>
          <w:sz w:val="28"/>
          <w:szCs w:val="28"/>
        </w:rPr>
        <w:t>OCTOBER</w:t>
      </w:r>
      <w:r w:rsidRPr="00BB58F1">
        <w:rPr>
          <w:rFonts w:ascii="Times New Roman" w:hAnsi="Times New Roman"/>
          <w:sz w:val="28"/>
          <w:szCs w:val="28"/>
        </w:rPr>
        <w:t>, 202</w:t>
      </w:r>
      <w:r>
        <w:rPr>
          <w:rFonts w:ascii="Times New Roman" w:hAnsi="Times New Roman"/>
          <w:sz w:val="28"/>
          <w:szCs w:val="28"/>
        </w:rPr>
        <w:t>6</w:t>
      </w:r>
      <w:r w:rsidRPr="00BB58F1">
        <w:rPr>
          <w:rFonts w:ascii="Times New Roman" w:hAnsi="Times New Roman"/>
          <w:sz w:val="28"/>
          <w:szCs w:val="28"/>
        </w:rPr>
        <w:t>.</w:t>
      </w:r>
    </w:p>
    <w:p w14:paraId="6C4F0E86" w14:textId="77777777" w:rsidR="00900CA7" w:rsidRPr="00BB58F1" w:rsidRDefault="00900CA7" w:rsidP="00900CA7">
      <w:pPr>
        <w:tabs>
          <w:tab w:val="left" w:pos="180"/>
          <w:tab w:val="left" w:pos="4140"/>
          <w:tab w:val="left" w:pos="5130"/>
        </w:tabs>
        <w:jc w:val="both"/>
        <w:rPr>
          <w:rFonts w:ascii="Arial" w:hAnsi="Arial"/>
          <w:b/>
          <w:sz w:val="24"/>
        </w:rPr>
      </w:pPr>
    </w:p>
    <w:p w14:paraId="2FED1A53" w14:textId="77777777" w:rsidR="00900CA7" w:rsidRPr="00BB58F1" w:rsidRDefault="00900CA7" w:rsidP="00900CA7">
      <w:pPr>
        <w:rPr>
          <w:rFonts w:ascii="Times New Roman" w:hAnsi="Times New Roman"/>
          <w:b/>
          <w:bCs/>
          <w:sz w:val="28"/>
          <w:szCs w:val="28"/>
        </w:rPr>
      </w:pPr>
      <w:r w:rsidRPr="00BB58F1">
        <w:rPr>
          <w:rFonts w:ascii="Times New Roman" w:hAnsi="Times New Roman"/>
          <w:sz w:val="28"/>
          <w:szCs w:val="28"/>
        </w:rPr>
        <w:tab/>
      </w:r>
      <w:r w:rsidRPr="00BB58F1">
        <w:rPr>
          <w:rFonts w:ascii="Times New Roman" w:hAnsi="Times New Roman"/>
          <w:sz w:val="28"/>
          <w:szCs w:val="28"/>
        </w:rPr>
        <w:tab/>
      </w:r>
      <w:r w:rsidRPr="00BB58F1">
        <w:rPr>
          <w:rFonts w:ascii="Times New Roman" w:hAnsi="Times New Roman"/>
          <w:sz w:val="28"/>
          <w:szCs w:val="28"/>
        </w:rPr>
        <w:tab/>
      </w:r>
      <w:r w:rsidRPr="00BB58F1">
        <w:rPr>
          <w:rFonts w:ascii="Times New Roman" w:hAnsi="Times New Roman"/>
          <w:sz w:val="28"/>
          <w:szCs w:val="28"/>
        </w:rPr>
        <w:tab/>
      </w:r>
      <w:r w:rsidRPr="00BB58F1">
        <w:rPr>
          <w:rFonts w:ascii="Times New Roman" w:hAnsi="Times New Roman"/>
          <w:sz w:val="28"/>
          <w:szCs w:val="28"/>
        </w:rPr>
        <w:tab/>
      </w:r>
      <w:r w:rsidRPr="00BB58F1">
        <w:rPr>
          <w:rFonts w:ascii="Times New Roman" w:hAnsi="Times New Roman"/>
          <w:sz w:val="28"/>
          <w:szCs w:val="28"/>
        </w:rPr>
        <w:tab/>
      </w:r>
      <w:r w:rsidRPr="00BB58F1">
        <w:rPr>
          <w:rFonts w:ascii="Times New Roman" w:hAnsi="Times New Roman"/>
          <w:b/>
          <w:bCs/>
          <w:sz w:val="28"/>
          <w:szCs w:val="28"/>
        </w:rPr>
        <w:t>GEORGE T. DARANY</w:t>
      </w:r>
    </w:p>
    <w:p w14:paraId="3617AE81" w14:textId="77777777" w:rsidR="00900CA7" w:rsidRPr="00BB58F1" w:rsidRDefault="00900CA7" w:rsidP="00900CA7">
      <w:pPr>
        <w:rPr>
          <w:rFonts w:ascii="Times New Roman" w:hAnsi="Times New Roman"/>
          <w:b/>
          <w:bCs/>
          <w:sz w:val="28"/>
          <w:szCs w:val="28"/>
        </w:rPr>
      </w:pPr>
      <w:r w:rsidRPr="00BB58F1">
        <w:rPr>
          <w:rFonts w:ascii="Times New Roman" w:hAnsi="Times New Roman"/>
          <w:b/>
          <w:bCs/>
          <w:sz w:val="28"/>
          <w:szCs w:val="28"/>
        </w:rPr>
        <w:tab/>
      </w:r>
      <w:r w:rsidRPr="00BB58F1">
        <w:rPr>
          <w:rFonts w:ascii="Times New Roman" w:hAnsi="Times New Roman"/>
          <w:b/>
          <w:bCs/>
          <w:sz w:val="28"/>
          <w:szCs w:val="28"/>
        </w:rPr>
        <w:tab/>
      </w:r>
      <w:r w:rsidRPr="00BB58F1">
        <w:rPr>
          <w:rFonts w:ascii="Times New Roman" w:hAnsi="Times New Roman"/>
          <w:b/>
          <w:bCs/>
          <w:sz w:val="28"/>
          <w:szCs w:val="28"/>
        </w:rPr>
        <w:tab/>
      </w:r>
      <w:r w:rsidRPr="00BB58F1">
        <w:rPr>
          <w:rFonts w:ascii="Times New Roman" w:hAnsi="Times New Roman"/>
          <w:b/>
          <w:bCs/>
          <w:sz w:val="28"/>
          <w:szCs w:val="28"/>
        </w:rPr>
        <w:tab/>
      </w:r>
      <w:r w:rsidRPr="00BB58F1">
        <w:rPr>
          <w:rFonts w:ascii="Times New Roman" w:hAnsi="Times New Roman"/>
          <w:b/>
          <w:bCs/>
          <w:sz w:val="28"/>
          <w:szCs w:val="28"/>
        </w:rPr>
        <w:tab/>
      </w:r>
      <w:r w:rsidRPr="00BB58F1">
        <w:rPr>
          <w:rFonts w:ascii="Times New Roman" w:hAnsi="Times New Roman"/>
          <w:b/>
          <w:bCs/>
          <w:sz w:val="28"/>
          <w:szCs w:val="28"/>
        </w:rPr>
        <w:tab/>
        <w:t>City Clerk</w:t>
      </w:r>
    </w:p>
    <w:p w14:paraId="458E6839" w14:textId="77777777" w:rsidR="00900CA7" w:rsidRPr="00BB58F1" w:rsidRDefault="00900CA7" w:rsidP="00900CA7">
      <w:pPr>
        <w:rPr>
          <w:rFonts w:ascii="Times New Roman" w:hAnsi="Times New Roman"/>
          <w:sz w:val="28"/>
          <w:szCs w:val="28"/>
        </w:rPr>
      </w:pPr>
    </w:p>
    <w:p w14:paraId="3C2092FF" w14:textId="5AF63239" w:rsidR="00900CA7" w:rsidRDefault="00900CA7" w:rsidP="00900CA7">
      <w:pPr>
        <w:rPr>
          <w:rFonts w:ascii="Times New Roman" w:hAnsi="Times New Roman"/>
          <w:sz w:val="22"/>
          <w:szCs w:val="22"/>
        </w:rPr>
      </w:pPr>
      <w:r w:rsidRPr="00900CA7">
        <w:rPr>
          <w:rFonts w:ascii="Times New Roman" w:hAnsi="Times New Roman"/>
          <w:sz w:val="22"/>
          <w:szCs w:val="22"/>
        </w:rPr>
        <w:t xml:space="preserve">Individuals with disabilities who require special accommodations, auxiliary aids, or services to participate in this meeting should contact 313-943-2010 or TDD 313-943-2974.  Reasonable advance notice is required. </w:t>
      </w:r>
    </w:p>
    <w:p w14:paraId="31F19225" w14:textId="77777777" w:rsidR="00900CA7" w:rsidRPr="00900CA7" w:rsidRDefault="00900CA7" w:rsidP="00900CA7">
      <w:pPr>
        <w:rPr>
          <w:sz w:val="18"/>
          <w:szCs w:val="18"/>
        </w:rPr>
      </w:pPr>
    </w:p>
    <w:p w14:paraId="41329847" w14:textId="475A5D05" w:rsidR="009702AA" w:rsidRPr="00900CA7" w:rsidRDefault="00900CA7">
      <w:pPr>
        <w:rPr>
          <w:b/>
          <w:bCs/>
          <w:color w:val="FF0000"/>
          <w:sz w:val="24"/>
          <w:szCs w:val="24"/>
        </w:rPr>
      </w:pPr>
      <w:r w:rsidRPr="00BB58F1">
        <w:rPr>
          <w:b/>
          <w:bCs/>
          <w:color w:val="FF0000"/>
          <w:sz w:val="24"/>
          <w:szCs w:val="24"/>
        </w:rPr>
        <w:t xml:space="preserve">Publish </w:t>
      </w:r>
      <w:r w:rsidR="00CB53E6">
        <w:rPr>
          <w:b/>
          <w:bCs/>
          <w:color w:val="FF0000"/>
          <w:sz w:val="24"/>
          <w:szCs w:val="24"/>
        </w:rPr>
        <w:t>10</w:t>
      </w:r>
      <w:r>
        <w:rPr>
          <w:b/>
          <w:bCs/>
          <w:color w:val="FF0000"/>
          <w:sz w:val="24"/>
          <w:szCs w:val="24"/>
        </w:rPr>
        <w:t>/</w:t>
      </w:r>
      <w:r w:rsidR="00CB53E6">
        <w:rPr>
          <w:b/>
          <w:bCs/>
          <w:color w:val="FF0000"/>
          <w:sz w:val="24"/>
          <w:szCs w:val="24"/>
        </w:rPr>
        <w:t>10</w:t>
      </w:r>
      <w:r>
        <w:rPr>
          <w:b/>
          <w:bCs/>
          <w:color w:val="FF0000"/>
          <w:sz w:val="24"/>
          <w:szCs w:val="24"/>
        </w:rPr>
        <w:t>/2026</w:t>
      </w:r>
    </w:p>
    <w:sectPr w:rsidR="009702AA" w:rsidRPr="00900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B7131"/>
    <w:multiLevelType w:val="hybridMultilevel"/>
    <w:tmpl w:val="58344FE8"/>
    <w:lvl w:ilvl="0" w:tplc="075E11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CA7"/>
    <w:rsid w:val="00090716"/>
    <w:rsid w:val="001F48B8"/>
    <w:rsid w:val="007E19A9"/>
    <w:rsid w:val="008246DF"/>
    <w:rsid w:val="008C0100"/>
    <w:rsid w:val="00900CA7"/>
    <w:rsid w:val="00CB53E6"/>
    <w:rsid w:val="00E7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8B006"/>
  <w15:chartTrackingRefBased/>
  <w15:docId w15:val="{3CDD077A-E14B-4F8E-BFFE-1078859A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CA7"/>
    <w:pPr>
      <w:spacing w:after="0" w:line="240" w:lineRule="auto"/>
    </w:pPr>
    <w:rPr>
      <w:rFonts w:ascii="Tms Rmn" w:eastAsia="Times New Roman" w:hAnsi="Tms Rm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CA7"/>
    <w:pPr>
      <w:spacing w:after="200"/>
      <w:ind w:left="720" w:righ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Molinari</dc:creator>
  <cp:keywords/>
  <dc:description/>
  <cp:lastModifiedBy>Bianca Molinari</cp:lastModifiedBy>
  <cp:revision>6</cp:revision>
  <cp:lastPrinted>2026-10-08T19:52:00Z</cp:lastPrinted>
  <dcterms:created xsi:type="dcterms:W3CDTF">2026-09-21T17:38:00Z</dcterms:created>
  <dcterms:modified xsi:type="dcterms:W3CDTF">2026-10-08T19:53:00Z</dcterms:modified>
</cp:coreProperties>
</file>